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FA" w:rsidRDefault="0056139D" w:rsidP="00E80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805FA">
        <w:rPr>
          <w:rFonts w:ascii="Times New Roman" w:hAnsi="Times New Roman" w:cs="Times New Roman"/>
          <w:sz w:val="24"/>
          <w:szCs w:val="24"/>
        </w:rPr>
        <w:t>бобщенны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805FA">
        <w:rPr>
          <w:rFonts w:ascii="Times New Roman" w:hAnsi="Times New Roman" w:cs="Times New Roman"/>
          <w:sz w:val="24"/>
          <w:szCs w:val="24"/>
        </w:rPr>
        <w:t xml:space="preserve"> сведени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805FA">
        <w:rPr>
          <w:rFonts w:ascii="Times New Roman" w:hAnsi="Times New Roman" w:cs="Times New Roman"/>
          <w:sz w:val="24"/>
          <w:szCs w:val="24"/>
        </w:rPr>
        <w:t xml:space="preserve"> о типичных нарушениях, совершаемых субъектами хозяйствования</w:t>
      </w:r>
      <w:r>
        <w:rPr>
          <w:rFonts w:ascii="Times New Roman" w:hAnsi="Times New Roman" w:cs="Times New Roman"/>
          <w:sz w:val="24"/>
          <w:szCs w:val="24"/>
        </w:rPr>
        <w:t xml:space="preserve"> за 1 полугодие 2023 года</w:t>
      </w:r>
    </w:p>
    <w:p w:rsidR="00E805FA" w:rsidRDefault="00E805FA" w:rsidP="00E80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ayout w:type="fixed"/>
        <w:tblLook w:val="04A0"/>
      </w:tblPr>
      <w:tblGrid>
        <w:gridCol w:w="540"/>
        <w:gridCol w:w="2262"/>
        <w:gridCol w:w="3260"/>
        <w:gridCol w:w="3856"/>
      </w:tblGrid>
      <w:tr w:rsidR="00E805FA" w:rsidTr="00C22673">
        <w:tc>
          <w:tcPr>
            <w:tcW w:w="540" w:type="dxa"/>
          </w:tcPr>
          <w:p w:rsidR="00E805FA" w:rsidRDefault="00E805FA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</w:tcPr>
          <w:p w:rsidR="00E805FA" w:rsidRDefault="00E805FA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контроля (надзора) виды деятельности</w:t>
            </w:r>
          </w:p>
        </w:tc>
        <w:tc>
          <w:tcPr>
            <w:tcW w:w="3260" w:type="dxa"/>
          </w:tcPr>
          <w:p w:rsidR="00E805FA" w:rsidRDefault="00E805FA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нарушения</w:t>
            </w:r>
          </w:p>
        </w:tc>
        <w:tc>
          <w:tcPr>
            <w:tcW w:w="3856" w:type="dxa"/>
          </w:tcPr>
          <w:p w:rsidR="00E805FA" w:rsidRDefault="00E805FA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технических регламентов Таможенного союза, технических регламентов Евразийско-экономического союза или общих санитарно-эпидемиологических требований, установленных СМ РБ, санитарных норм и правил, гигиенических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нармативов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структурного элемента документа, регламентирующего требования</w:t>
            </w:r>
          </w:p>
        </w:tc>
      </w:tr>
      <w:tr w:rsidR="008F6CEE" w:rsidTr="00C22673">
        <w:tc>
          <w:tcPr>
            <w:tcW w:w="540" w:type="dxa"/>
          </w:tcPr>
          <w:p w:rsidR="008F6CEE" w:rsidRDefault="008F6CEE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8F6CEE" w:rsidRDefault="008F6CEE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3260" w:type="dxa"/>
          </w:tcPr>
          <w:p w:rsidR="008F6CEE" w:rsidRPr="00BF2FA0" w:rsidRDefault="008F6CEE" w:rsidP="00AA688F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F2FA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Не осуществляется в полной мере  производственный контроль за</w:t>
            </w: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выполнением санитарно-противоэпидемических мероприятий, предусмотренных в программе производственного контроля, соблюдением санитарных норм и правил в организации, не принимаются своевременные меры по устранению нарушений, не проводится </w:t>
            </w:r>
            <w:proofErr w:type="gramStart"/>
            <w:r w:rsidRPr="00BF2FA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FA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своевременным прохождением работниками обязательных медицинских осмотров, гигиенического обучения;</w:t>
            </w:r>
          </w:p>
          <w:p w:rsidR="008F6CEE" w:rsidRPr="00BF2FA0" w:rsidRDefault="008F6CEE" w:rsidP="00AA688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F6CEE" w:rsidRPr="00BF2FA0" w:rsidRDefault="008F6CEE" w:rsidP="00AA688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F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Ненадлежащее санитарное состояние территории, контейнерной площадки, емкостей для сбора и хранения отходов;</w:t>
            </w:r>
          </w:p>
          <w:p w:rsidR="008F6CEE" w:rsidRPr="00BF2FA0" w:rsidRDefault="008F6CEE" w:rsidP="00AA6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CEE" w:rsidRPr="00BF2FA0" w:rsidRDefault="008F6CEE" w:rsidP="00AA6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CEE" w:rsidRPr="00BF2FA0" w:rsidRDefault="008F6CEE" w:rsidP="00AA6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CEE" w:rsidRPr="00BF2FA0" w:rsidRDefault="008F6CEE" w:rsidP="00AA6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CEE" w:rsidRPr="00BF2FA0" w:rsidRDefault="008F6CEE" w:rsidP="00AA6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CEE" w:rsidRPr="00BF2FA0" w:rsidRDefault="008F6CEE" w:rsidP="00AA6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CEE" w:rsidRPr="00BF2FA0" w:rsidRDefault="008F6CEE" w:rsidP="00AA6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CEE" w:rsidRPr="00BF2FA0" w:rsidRDefault="008F6CEE" w:rsidP="00AA6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CEE" w:rsidRPr="00BF2FA0" w:rsidRDefault="008F6CEE" w:rsidP="00AA6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2673" w:rsidRPr="00BF2FA0" w:rsidRDefault="00C22673" w:rsidP="00AA6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2673" w:rsidRPr="00BF2FA0" w:rsidRDefault="00C22673" w:rsidP="00AA6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CEE" w:rsidRPr="00BF2FA0" w:rsidRDefault="008F6CEE" w:rsidP="00C2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Ненадлежащее санитарное состояние помещений, оборудования и инвентаря;</w:t>
            </w:r>
          </w:p>
        </w:tc>
        <w:tc>
          <w:tcPr>
            <w:tcW w:w="3856" w:type="dxa"/>
          </w:tcPr>
          <w:p w:rsidR="008F6CEE" w:rsidRPr="00BF2FA0" w:rsidRDefault="008F6CEE" w:rsidP="00AA688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>п.8 СНиП  «Санитарно-эпидемиологические  требования к осуществлению производственного контроля при производстве, реализации, хранении, транспортировке продовольственного сырья и пищевых продуктов», утв.</w:t>
            </w:r>
            <w:r w:rsidR="00C22673"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МЗ РБ от 30.03.12 г. №32 </w:t>
            </w:r>
            <w:r w:rsidR="00BF2FA0" w:rsidRPr="00BF2FA0">
              <w:rPr>
                <w:rFonts w:ascii="Times New Roman" w:hAnsi="Times New Roman" w:cs="Times New Roman"/>
                <w:sz w:val="24"/>
                <w:szCs w:val="24"/>
              </w:rPr>
              <w:t>(далее – СНиП №32)</w:t>
            </w:r>
          </w:p>
          <w:p w:rsidR="008F6CEE" w:rsidRPr="00BF2FA0" w:rsidRDefault="008F6CEE" w:rsidP="00AA688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F6CEE" w:rsidRPr="00BF2FA0" w:rsidRDefault="008F6CEE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EE" w:rsidRPr="00BF2FA0" w:rsidRDefault="008F6CEE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EE" w:rsidRPr="00BF2FA0" w:rsidRDefault="008F6CEE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EE" w:rsidRPr="00BF2FA0" w:rsidRDefault="008F6CEE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EE" w:rsidRPr="00BF2FA0" w:rsidRDefault="008F6CEE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EE" w:rsidRPr="00BF2FA0" w:rsidRDefault="008F6CEE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EE" w:rsidRPr="00BF2FA0" w:rsidRDefault="008F6CEE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EE" w:rsidRPr="00BF2FA0" w:rsidRDefault="008F6CEE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EE" w:rsidRPr="00BF2FA0" w:rsidRDefault="008F6CEE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EE" w:rsidRPr="00BF2FA0" w:rsidRDefault="008F6CEE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EE" w:rsidRPr="00BF2FA0" w:rsidRDefault="008F6CEE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>п.17 «Общих санитарно-эпидемиологические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утв. Декретом Президента РБ от 23.11.2017 №7(далее - ОСЭТ№7);</w:t>
            </w:r>
          </w:p>
          <w:p w:rsidR="008F6CEE" w:rsidRPr="00BF2FA0" w:rsidRDefault="008F6CEE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ст.16, п.3, п.4, п.5 </w:t>
            </w: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ТР ТС   021/2011 «О безопасности пищевой продукции», утв. решением Комиссии Таможенного союза от 9.12.2011 №880 (далее - ТР ТС021/2011);  </w:t>
            </w:r>
          </w:p>
          <w:p w:rsidR="008F6CEE" w:rsidRPr="00BF2FA0" w:rsidRDefault="008F6CEE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п.3 ОСЭТ №7; </w:t>
            </w: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>ст.10, п.3. под.8, 10, ст.11, п.3. под.7,8 ТР ТС   021/2011;</w:t>
            </w:r>
          </w:p>
        </w:tc>
      </w:tr>
      <w:tr w:rsidR="00C22673" w:rsidTr="00C22673">
        <w:tc>
          <w:tcPr>
            <w:tcW w:w="540" w:type="dxa"/>
          </w:tcPr>
          <w:p w:rsidR="00C22673" w:rsidRDefault="00C22673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C22673" w:rsidRDefault="00C22673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питания, торговые объекты, рынки при обращении пищевой продукции</w:t>
            </w:r>
          </w:p>
        </w:tc>
        <w:tc>
          <w:tcPr>
            <w:tcW w:w="3260" w:type="dxa"/>
          </w:tcPr>
          <w:p w:rsidR="00C22673" w:rsidRPr="00BF2FA0" w:rsidRDefault="00C22673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проведение в полной мере производственного </w:t>
            </w:r>
            <w:r w:rsidRPr="00BF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лабораторного контроля в отношении изготовляемой продукции, процессов санитарной обработки оборудования, производственного инвентаря согласно утвержденных схем лабораторного контроля.</w:t>
            </w:r>
          </w:p>
          <w:p w:rsidR="00C22673" w:rsidRPr="00BF2FA0" w:rsidRDefault="00C22673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73" w:rsidRPr="00BF2FA0" w:rsidRDefault="00C22673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должного производственного  </w:t>
            </w:r>
            <w:proofErr w:type="gramStart"/>
            <w:r w:rsidRPr="00BF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BF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условий хранения, транспортировки продовольственного сырья и пищевой продукции, технологического оборудования и инвентаря, организацией и проведением обязательных медицинских осмотров, профессиональной подготовки по гигиеническому обучению работающих;</w:t>
            </w:r>
          </w:p>
          <w:p w:rsidR="00C22673" w:rsidRPr="00BF2FA0" w:rsidRDefault="00C22673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73" w:rsidRPr="00BF2FA0" w:rsidRDefault="00C22673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73" w:rsidRPr="00BF2FA0" w:rsidRDefault="00C22673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73" w:rsidRPr="00BF2FA0" w:rsidRDefault="00C22673" w:rsidP="00C22673">
            <w:pPr>
              <w:pStyle w:val="a5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color w:val="000000"/>
              </w:rPr>
            </w:pPr>
            <w:r w:rsidRPr="00BF2FA0">
              <w:t xml:space="preserve">Допускается обращение пищевой продукции без наличия маркировки (нарушением маркировки) с информацией, наносимой в соответствии с требованиями ТР ТС (в т.ч. </w:t>
            </w:r>
            <w:r w:rsidRPr="00BF2FA0">
              <w:rPr>
                <w:rStyle w:val="a4"/>
                <w:i w:val="0"/>
              </w:rPr>
              <w:t xml:space="preserve"> реализация хлеба неупакованного в потребительскую упаковку без наличия листка-вкладыша </w:t>
            </w:r>
            <w:r w:rsidRPr="00BF2FA0">
              <w:t>с информацией, наносимой в соответствии с требованиями законодательства РБ).</w:t>
            </w:r>
          </w:p>
          <w:p w:rsidR="00C22673" w:rsidRPr="00BF2FA0" w:rsidRDefault="00C22673" w:rsidP="00C22673">
            <w:pPr>
              <w:pStyle w:val="a5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</w:p>
          <w:p w:rsidR="00C22673" w:rsidRPr="00BF2FA0" w:rsidRDefault="00C22673" w:rsidP="00C22673">
            <w:pPr>
              <w:pStyle w:val="a5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</w:p>
          <w:p w:rsidR="00C22673" w:rsidRPr="00BF2FA0" w:rsidRDefault="00C22673" w:rsidP="00C226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FA0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Осуществляется фасовка пищевой продукции при отсутствии специально оборудованного фасовочного помещения;</w:t>
            </w:r>
          </w:p>
          <w:p w:rsidR="00C22673" w:rsidRPr="00BF2FA0" w:rsidRDefault="00C22673" w:rsidP="00C22673">
            <w:pPr>
              <w:pStyle w:val="a5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</w:p>
          <w:p w:rsidR="00C22673" w:rsidRPr="00BF2FA0" w:rsidRDefault="00C22673" w:rsidP="00C22673">
            <w:pPr>
              <w:pStyle w:val="a5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color w:val="000000"/>
              </w:rPr>
            </w:pPr>
            <w:r w:rsidRPr="00BF2FA0">
              <w:rPr>
                <w:color w:val="000000"/>
              </w:rPr>
              <w:t xml:space="preserve">Допускается обращение пищевой продукции с истекшим сроком годности и нарушением температурных </w:t>
            </w:r>
            <w:r w:rsidRPr="00BF2FA0">
              <w:rPr>
                <w:color w:val="000000"/>
              </w:rPr>
              <w:lastRenderedPageBreak/>
              <w:t>условий хранения, установленных изготовителем;</w:t>
            </w:r>
          </w:p>
          <w:p w:rsidR="00C22673" w:rsidRPr="00BF2FA0" w:rsidRDefault="00C2267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Ненадлежащее санитарное состояние помещений, оборудования и инвентаря;</w:t>
            </w:r>
          </w:p>
        </w:tc>
        <w:tc>
          <w:tcPr>
            <w:tcW w:w="3856" w:type="dxa"/>
          </w:tcPr>
          <w:p w:rsidR="00C22673" w:rsidRPr="00BF2FA0" w:rsidRDefault="00C2267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п.п. 8, 9 СНиП  </w:t>
            </w:r>
            <w:r w:rsidR="00BF2FA0" w:rsidRPr="00BF2FA0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673" w:rsidRPr="00BF2FA0" w:rsidRDefault="00C2267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ст.11, п.6 ТР ТС   021/2011 </w:t>
            </w:r>
          </w:p>
          <w:p w:rsidR="00BF2FA0" w:rsidRPr="00BF2FA0" w:rsidRDefault="00BF2FA0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A0" w:rsidRPr="00BF2FA0" w:rsidRDefault="00BF2FA0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A0" w:rsidRPr="00BF2FA0" w:rsidRDefault="00BF2FA0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A0" w:rsidRPr="00BF2FA0" w:rsidRDefault="00BF2FA0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A0" w:rsidRPr="00BF2FA0" w:rsidRDefault="00BF2FA0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A0" w:rsidRPr="00BF2FA0" w:rsidRDefault="00BF2FA0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73" w:rsidRPr="00BF2FA0" w:rsidRDefault="00C2267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73" w:rsidRPr="00BF2FA0" w:rsidRDefault="00C2267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73" w:rsidRPr="00BF2FA0" w:rsidRDefault="00C2267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73" w:rsidRPr="00BF2FA0" w:rsidRDefault="00C2267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73" w:rsidRPr="00BF2FA0" w:rsidRDefault="00C2267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п.8 СНиП№32; </w:t>
            </w:r>
          </w:p>
          <w:p w:rsidR="00C22673" w:rsidRPr="00BF2FA0" w:rsidRDefault="00C2267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ст.10, п.3  под. 7,8; ст.11, п3, под.7, п.6  </w:t>
            </w:r>
            <w:proofErr w:type="gramStart"/>
            <w:r w:rsidRPr="00BF2FA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 ТС021/2011;</w:t>
            </w:r>
          </w:p>
          <w:p w:rsidR="00C22673" w:rsidRPr="00BF2FA0" w:rsidRDefault="00C22673" w:rsidP="00AA68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F2FA0"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п.42, 53, </w:t>
            </w: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F2FA0"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Pr="00BF2FA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СНиП  «Санитарно-эпидемиологические  требования для объектов общественного питания», утв. постановлением  МЗРБ от 10.02.2017г. №12 (далее -  СНиП№12);</w:t>
            </w:r>
          </w:p>
          <w:p w:rsidR="00C22673" w:rsidRPr="00BF2FA0" w:rsidRDefault="00C2267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F2FA0"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>3,7,11</w:t>
            </w:r>
            <w:r w:rsidR="00BF2FA0"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BF2FA0" w:rsidRPr="00BF2FA0">
              <w:rPr>
                <w:rFonts w:ascii="Times New Roman" w:hAnsi="Times New Roman" w:cs="Times New Roman"/>
                <w:sz w:val="24"/>
                <w:szCs w:val="24"/>
              </w:rPr>
              <w:t>ОСЭТ№7</w:t>
            </w:r>
          </w:p>
          <w:p w:rsidR="00C22673" w:rsidRPr="00BF2FA0" w:rsidRDefault="00C2267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A0" w:rsidRPr="00BF2FA0" w:rsidRDefault="00BF2FA0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A0" w:rsidRPr="00BF2FA0" w:rsidRDefault="00BF2FA0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A0" w:rsidRPr="00BF2FA0" w:rsidRDefault="00BF2FA0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A0" w:rsidRPr="00BF2FA0" w:rsidRDefault="00BF2FA0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A0" w:rsidRPr="00BF2FA0" w:rsidRDefault="00BF2FA0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73" w:rsidRPr="00BF2FA0" w:rsidRDefault="00C2267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73" w:rsidRPr="00BF2FA0" w:rsidRDefault="00C2267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Ст.10, п.3  под. 8; ст.11, п3, под.7 </w:t>
            </w:r>
            <w:proofErr w:type="gramStart"/>
            <w:r w:rsidRPr="00BF2FA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 ТС021/2011;</w:t>
            </w:r>
          </w:p>
          <w:p w:rsidR="00C22673" w:rsidRPr="00BF2FA0" w:rsidRDefault="00C2267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F2FA0"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п.3, </w:t>
            </w: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>7 ОСЭТ №7;</w:t>
            </w:r>
          </w:p>
          <w:p w:rsidR="00C22673" w:rsidRPr="00BF2FA0" w:rsidRDefault="00C2267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F2FA0"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п.42, 53, </w:t>
            </w: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>73 СНиП№12;</w:t>
            </w:r>
          </w:p>
          <w:p w:rsidR="00C22673" w:rsidRDefault="00C22673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7B" w:rsidRDefault="000F4D7B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7B" w:rsidRDefault="000F4D7B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7B" w:rsidRDefault="000F4D7B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7B" w:rsidRDefault="000F4D7B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7B" w:rsidRDefault="000F4D7B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7B" w:rsidRDefault="000F4D7B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7B" w:rsidRDefault="000F4D7B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7B" w:rsidRDefault="000F4D7B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7B" w:rsidRDefault="000F4D7B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7B" w:rsidRPr="00BF2FA0" w:rsidRDefault="000F4D7B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7B" w:rsidRDefault="000F4D7B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7B" w:rsidRDefault="000F4D7B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7B" w:rsidRDefault="000F4D7B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7B" w:rsidRDefault="000F4D7B" w:rsidP="00C22673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22673" w:rsidRPr="00BF2FA0" w:rsidRDefault="00BF2FA0" w:rsidP="00C22673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F2FA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="000F4D7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.41</w:t>
            </w:r>
            <w:r w:rsidR="00C22673" w:rsidRPr="00BF2FA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ОСЭТ №7</w:t>
            </w:r>
          </w:p>
          <w:p w:rsidR="00C22673" w:rsidRPr="00BF2FA0" w:rsidRDefault="00C22673" w:rsidP="00C22673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22673" w:rsidRPr="00BF2FA0" w:rsidRDefault="00C22673" w:rsidP="00C22673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22673" w:rsidRPr="00BF2FA0" w:rsidRDefault="00C22673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F2FA0" w:rsidRDefault="00BF2FA0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F2FA0" w:rsidRPr="00BF2FA0" w:rsidRDefault="00BF2FA0" w:rsidP="00C22673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be-BY"/>
              </w:rPr>
            </w:pPr>
          </w:p>
          <w:p w:rsidR="00BF2FA0" w:rsidRPr="00A760D4" w:rsidRDefault="00BF2FA0" w:rsidP="00C22673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be-BY"/>
              </w:rPr>
            </w:pPr>
          </w:p>
          <w:p w:rsidR="00C22673" w:rsidRPr="00BF2FA0" w:rsidRDefault="00C22673" w:rsidP="00C22673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F2FA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Ст.17, п.7, п.12 ТР ТС021/2011;</w:t>
            </w:r>
          </w:p>
          <w:p w:rsidR="00C22673" w:rsidRPr="00BF2FA0" w:rsidRDefault="00BF2FA0" w:rsidP="00C22673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F2FA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="00C22673" w:rsidRPr="00BF2FA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.45 ОСЭТ №7;</w:t>
            </w:r>
          </w:p>
          <w:p w:rsidR="00C22673" w:rsidRPr="00BF2FA0" w:rsidRDefault="00BF2FA0" w:rsidP="00C22673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F2FA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="00C22673" w:rsidRPr="00BF2FA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BF2FA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п.179, </w:t>
            </w:r>
            <w:r w:rsidR="00C22673" w:rsidRPr="00BF2FA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180 СНиП№132;</w:t>
            </w:r>
          </w:p>
          <w:p w:rsidR="00C22673" w:rsidRPr="00BF2FA0" w:rsidRDefault="00C22673" w:rsidP="00C22673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22673" w:rsidRPr="00BF2FA0" w:rsidRDefault="00C22673" w:rsidP="00C22673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22673" w:rsidRPr="00BF2FA0" w:rsidRDefault="00C22673" w:rsidP="00C22673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F2FA0" w:rsidRPr="00BF2FA0" w:rsidRDefault="00BF2FA0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Default="002E7957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73" w:rsidRPr="00BF2FA0" w:rsidRDefault="00BF2FA0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2673"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 w:rsidR="00C22673" w:rsidRPr="00BF2FA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ОСЭТ№7,</w:t>
            </w:r>
          </w:p>
          <w:p w:rsidR="00C22673" w:rsidRPr="00BF2FA0" w:rsidRDefault="00C22673" w:rsidP="002E7957">
            <w:pPr>
              <w:pStyle w:val="a5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  <w:r w:rsidRPr="00BF2FA0">
              <w:t>п.</w:t>
            </w:r>
            <w:r w:rsidR="00BF2FA0" w:rsidRPr="00BF2FA0">
              <w:t xml:space="preserve">п.75, 99, 60, </w:t>
            </w:r>
            <w:r w:rsidRPr="00BF2FA0">
              <w:t>68</w:t>
            </w:r>
            <w:r w:rsidR="00BF2FA0" w:rsidRPr="00BF2FA0">
              <w:t xml:space="preserve">, </w:t>
            </w:r>
            <w:r w:rsidRPr="00BF2FA0">
              <w:t>79</w:t>
            </w:r>
            <w:r w:rsidRPr="00BF2FA0">
              <w:rPr>
                <w:color w:val="000000"/>
              </w:rPr>
              <w:t>;</w:t>
            </w:r>
          </w:p>
        </w:tc>
      </w:tr>
      <w:tr w:rsidR="00C22673" w:rsidTr="00C22673">
        <w:tc>
          <w:tcPr>
            <w:tcW w:w="540" w:type="dxa"/>
          </w:tcPr>
          <w:p w:rsidR="00C22673" w:rsidRDefault="00C22673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2" w:type="dxa"/>
          </w:tcPr>
          <w:p w:rsidR="00C22673" w:rsidRDefault="00C22673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Торговые объекты, реализующие непродовольственные товары</w:t>
            </w:r>
          </w:p>
        </w:tc>
        <w:tc>
          <w:tcPr>
            <w:tcW w:w="3260" w:type="dxa"/>
          </w:tcPr>
          <w:p w:rsidR="00C22673" w:rsidRPr="00C27DF1" w:rsidRDefault="002E7957" w:rsidP="00AA68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856" w:type="dxa"/>
          </w:tcPr>
          <w:p w:rsidR="00C22673" w:rsidRPr="00C27DF1" w:rsidRDefault="002E7957" w:rsidP="00C22673">
            <w:pPr>
              <w:pStyle w:val="a5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2E7957" w:rsidTr="00C22673">
        <w:tc>
          <w:tcPr>
            <w:tcW w:w="54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2E7957" w:rsidRDefault="002E7957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3260" w:type="dxa"/>
          </w:tcPr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3">
              <w:rPr>
                <w:rFonts w:ascii="Times New Roman" w:hAnsi="Times New Roman" w:cs="Times New Roman"/>
                <w:sz w:val="24"/>
                <w:szCs w:val="24"/>
              </w:rPr>
              <w:t>В аптечке универсальной первой медицинской помощи содержатся лекарственные средства с истекшим сроком годности, аптечки не доукомплектованы;</w:t>
            </w: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3">
              <w:rPr>
                <w:rFonts w:ascii="Times New Roman" w:hAnsi="Times New Roman" w:cs="Times New Roman"/>
                <w:sz w:val="24"/>
                <w:szCs w:val="24"/>
              </w:rPr>
              <w:t>Умывальники в производственных помещениях не оснащены жидким мылом, разовыми бумажными полотенцами, антисептиком для обработки рук;</w:t>
            </w: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3">
              <w:rPr>
                <w:rFonts w:ascii="Times New Roman" w:hAnsi="Times New Roman" w:cs="Times New Roman"/>
                <w:sz w:val="24"/>
                <w:szCs w:val="24"/>
              </w:rPr>
              <w:t>В производственных и санитарно-бытовых помещениях не произведена уборка;</w:t>
            </w: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A5" w:rsidRDefault="009E2FA5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A5" w:rsidRDefault="009E2FA5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A5" w:rsidRDefault="009E2FA5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A5" w:rsidRDefault="009E2FA5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A5" w:rsidRDefault="009E2FA5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A5" w:rsidRDefault="009E2FA5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A5" w:rsidRDefault="009E2FA5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A5" w:rsidRDefault="009E2FA5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3">
              <w:rPr>
                <w:rFonts w:ascii="Times New Roman" w:hAnsi="Times New Roman" w:cs="Times New Roman"/>
                <w:sz w:val="24"/>
                <w:szCs w:val="24"/>
              </w:rPr>
              <w:t>Не предоставлены паспорта и акты проверки эффективности работы на вентиляционные установки;</w:t>
            </w:r>
          </w:p>
          <w:p w:rsidR="000F4D7B" w:rsidRDefault="000F4D7B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3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предоставлены сведения о прохождении </w:t>
            </w:r>
            <w:r w:rsidRPr="00A57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осмотра работающими;</w:t>
            </w: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2E7957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ОСЭТ №7;</w:t>
            </w: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3">
              <w:rPr>
                <w:rFonts w:ascii="Times New Roman" w:hAnsi="Times New Roman" w:cs="Times New Roman"/>
                <w:sz w:val="24"/>
                <w:szCs w:val="24"/>
              </w:rPr>
              <w:t>п.114 СНиП «Требования к условиям труда работающих и содержанию производственных объектов», утв. пост. МЗ РБ №85 от 08.07.2016 (далее СНиП №85);</w:t>
            </w: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3">
              <w:rPr>
                <w:rFonts w:ascii="Times New Roman" w:hAnsi="Times New Roman" w:cs="Times New Roman"/>
                <w:sz w:val="24"/>
                <w:szCs w:val="24"/>
              </w:rPr>
              <w:t xml:space="preserve">п.33 ОСЭТ №7; п.133  СНиП «Требования к организациям, осуществляющим сельскохозяйственную деятельность», утв. пост. МЗ РБ №16 от 08.02.2016 (далее </w:t>
            </w:r>
            <w:r w:rsidR="009E2F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7983">
              <w:rPr>
                <w:rFonts w:ascii="Times New Roman" w:hAnsi="Times New Roman" w:cs="Times New Roman"/>
                <w:sz w:val="24"/>
                <w:szCs w:val="24"/>
              </w:rPr>
              <w:t>СНиП №16);</w:t>
            </w: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3">
              <w:rPr>
                <w:rFonts w:ascii="Times New Roman" w:hAnsi="Times New Roman" w:cs="Times New Roman"/>
                <w:sz w:val="24"/>
                <w:szCs w:val="24"/>
              </w:rPr>
              <w:t xml:space="preserve"> п.79 СНиП «Санитарно-эпидемиологические требования для организаций, осуществляющих производство молока», утв. пост. МЗ РБ №119 от 31.07.2012 (далее СНиП №119);</w:t>
            </w: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9E2FA5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7 Специфических санитарно-эпидемиологических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утв. постановлением СМ РБ №42 от 24.01.2020 (далее – ССЭТ №42); </w:t>
            </w:r>
            <w:r w:rsidR="002E7957" w:rsidRPr="00A57983">
              <w:rPr>
                <w:rFonts w:ascii="Times New Roman" w:hAnsi="Times New Roman" w:cs="Times New Roman"/>
                <w:sz w:val="24"/>
                <w:szCs w:val="24"/>
              </w:rPr>
              <w:t>п.3 ОСЭТ №7; п.22 СНиП №16</w:t>
            </w: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3">
              <w:rPr>
                <w:rFonts w:ascii="Times New Roman" w:hAnsi="Times New Roman" w:cs="Times New Roman"/>
                <w:sz w:val="24"/>
                <w:szCs w:val="24"/>
              </w:rPr>
              <w:t>п.19 ОСЭТ №7; п.п.60,61 СНиП №85</w:t>
            </w: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7B" w:rsidRDefault="000F4D7B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3">
              <w:rPr>
                <w:rFonts w:ascii="Times New Roman" w:hAnsi="Times New Roman" w:cs="Times New Roman"/>
                <w:sz w:val="24"/>
                <w:szCs w:val="24"/>
              </w:rPr>
              <w:t xml:space="preserve">п.115 СНиП №85; </w:t>
            </w: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3">
              <w:rPr>
                <w:rFonts w:ascii="Times New Roman" w:hAnsi="Times New Roman" w:cs="Times New Roman"/>
                <w:sz w:val="24"/>
                <w:szCs w:val="24"/>
              </w:rPr>
              <w:t>п.29 Специфических санитарно-</w:t>
            </w:r>
            <w:r w:rsidRPr="00A57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эпидемиологических требований к условиям труда работающих, утв. пост. СМ РБ №66 от 01.02.2020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7983">
              <w:rPr>
                <w:rFonts w:ascii="Times New Roman" w:hAnsi="Times New Roman" w:cs="Times New Roman"/>
                <w:sz w:val="24"/>
                <w:szCs w:val="24"/>
              </w:rPr>
              <w:t>ССЭТ №66)</w:t>
            </w:r>
          </w:p>
        </w:tc>
      </w:tr>
      <w:tr w:rsidR="002E7957" w:rsidTr="00C22673">
        <w:tc>
          <w:tcPr>
            <w:tcW w:w="54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2" w:type="dxa"/>
          </w:tcPr>
          <w:p w:rsidR="002E7957" w:rsidRDefault="002E7957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3260" w:type="dxa"/>
          </w:tcPr>
          <w:p w:rsidR="002E7957" w:rsidRDefault="008F16DB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16DB">
              <w:rPr>
                <w:rFonts w:ascii="Times New Roman" w:hAnsi="Times New Roman" w:cs="Times New Roman"/>
                <w:sz w:val="24"/>
                <w:szCs w:val="24"/>
              </w:rPr>
              <w:t xml:space="preserve">е организован производственный лабораторный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факторов условий труда;</w:t>
            </w:r>
          </w:p>
          <w:p w:rsidR="008F16DB" w:rsidRDefault="008F16DB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C1" w:rsidRDefault="00BB07C1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C1" w:rsidRDefault="00BB07C1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C1" w:rsidRDefault="00BB07C1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DB" w:rsidRDefault="008F16DB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Работающими не пройден медицинский осмотр;</w:t>
            </w:r>
          </w:p>
          <w:p w:rsidR="008F16DB" w:rsidRDefault="008F16DB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DB" w:rsidRDefault="008F16DB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DB" w:rsidRDefault="008F16DB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6DB">
              <w:rPr>
                <w:rFonts w:ascii="Times New Roman" w:hAnsi="Times New Roman" w:cs="Times New Roman"/>
                <w:sz w:val="24"/>
                <w:szCs w:val="24"/>
              </w:rPr>
              <w:t>тсутствует аптечка универсальная первой медицинской помощи;</w:t>
            </w:r>
          </w:p>
        </w:tc>
        <w:tc>
          <w:tcPr>
            <w:tcW w:w="3856" w:type="dxa"/>
          </w:tcPr>
          <w:p w:rsidR="002E7957" w:rsidRDefault="00BB07C1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СНПиГН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«Гигиенические требования к предприятиям по ремонту и техническому обслуживанию автомобилей», утв. пост. МЗ РБ №190 от 06.12.2012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СНПиГН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№190)</w:t>
            </w:r>
          </w:p>
          <w:p w:rsidR="00BB07C1" w:rsidRDefault="00BB07C1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C1" w:rsidRDefault="00BB07C1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C1" w:rsidRDefault="00BB07C1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112 СНПиГН№190</w:t>
            </w:r>
          </w:p>
          <w:p w:rsidR="00BB07C1" w:rsidRDefault="00BB07C1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C1" w:rsidRDefault="00BB07C1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C1" w:rsidRDefault="00BB07C1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C1" w:rsidRDefault="00BB07C1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 ОСЭТ №7</w:t>
            </w:r>
          </w:p>
        </w:tc>
      </w:tr>
      <w:tr w:rsidR="002E7957" w:rsidTr="00C22673">
        <w:tc>
          <w:tcPr>
            <w:tcW w:w="54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2E7957" w:rsidRDefault="002E7957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труда работающих</w:t>
            </w:r>
          </w:p>
        </w:tc>
        <w:tc>
          <w:tcPr>
            <w:tcW w:w="3260" w:type="dxa"/>
          </w:tcPr>
          <w:p w:rsidR="002E7957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3">
              <w:rPr>
                <w:rFonts w:ascii="Times New Roman" w:hAnsi="Times New Roman" w:cs="Times New Roman"/>
                <w:sz w:val="24"/>
                <w:szCs w:val="24"/>
              </w:rPr>
              <w:t>Не организован производственный контроль со стороны руководства за использованием работающими спецодежды, СИЗ</w:t>
            </w:r>
            <w:r w:rsidR="00A674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74F3" w:rsidRDefault="00A674F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F3" w:rsidRDefault="00A674F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F3" w:rsidRPr="00A57983" w:rsidRDefault="00A674F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организован производственный лабораторный контроль за факторами производственной среды</w:t>
            </w:r>
          </w:p>
        </w:tc>
        <w:tc>
          <w:tcPr>
            <w:tcW w:w="3856" w:type="dxa"/>
          </w:tcPr>
          <w:p w:rsidR="002E7957" w:rsidRPr="008F16DB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DB">
              <w:rPr>
                <w:rFonts w:ascii="Times New Roman" w:hAnsi="Times New Roman" w:cs="Times New Roman"/>
                <w:sz w:val="24"/>
                <w:szCs w:val="24"/>
              </w:rPr>
              <w:t>п.32 ОСЭТ №7</w:t>
            </w:r>
          </w:p>
          <w:p w:rsidR="002E7957" w:rsidRPr="008F16DB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DB">
              <w:rPr>
                <w:rFonts w:ascii="Times New Roman" w:hAnsi="Times New Roman" w:cs="Times New Roman"/>
                <w:sz w:val="24"/>
                <w:szCs w:val="24"/>
              </w:rPr>
              <w:t>п.109 СНиП №85; п.25 ССЭТ №66</w:t>
            </w:r>
          </w:p>
          <w:p w:rsidR="00A674F3" w:rsidRPr="008F16DB" w:rsidRDefault="00A674F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F3" w:rsidRPr="008F16DB" w:rsidRDefault="00A674F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F3" w:rsidRPr="008F16DB" w:rsidRDefault="00A674F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F3" w:rsidRPr="008F16DB" w:rsidRDefault="00A674F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F3" w:rsidRPr="008F16DB" w:rsidRDefault="00A674F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F3" w:rsidRPr="008F16DB" w:rsidRDefault="00A674F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F3" w:rsidRPr="008F16DB" w:rsidRDefault="008F16DB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D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п.145 СНиП №16.</w:t>
            </w:r>
          </w:p>
        </w:tc>
      </w:tr>
      <w:tr w:rsidR="002E7957" w:rsidTr="00C22673">
        <w:tc>
          <w:tcPr>
            <w:tcW w:w="54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2E7957" w:rsidRDefault="002E7957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3260" w:type="dxa"/>
          </w:tcPr>
          <w:p w:rsidR="00B50380" w:rsidRDefault="000822C5" w:rsidP="00B5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="00B50380">
              <w:rPr>
                <w:rFonts w:ascii="Times New Roman" w:hAnsi="Times New Roman" w:cs="Times New Roman"/>
                <w:sz w:val="24"/>
                <w:szCs w:val="24"/>
              </w:rPr>
              <w:t>буется проведение выборочного ремонта поверхностей стен, пола</w:t>
            </w:r>
            <w:r w:rsidR="008F631D">
              <w:rPr>
                <w:rFonts w:ascii="Times New Roman" w:hAnsi="Times New Roman" w:cs="Times New Roman"/>
                <w:sz w:val="24"/>
                <w:szCs w:val="24"/>
              </w:rPr>
              <w:t>, потолка</w:t>
            </w:r>
          </w:p>
          <w:p w:rsidR="00B50380" w:rsidRDefault="00B50380" w:rsidP="00B5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C5" w:rsidRDefault="000822C5" w:rsidP="00B5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C5" w:rsidRDefault="000822C5" w:rsidP="00B5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C5" w:rsidRDefault="000822C5" w:rsidP="00B5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C5" w:rsidRDefault="000822C5" w:rsidP="00B5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50380" w:rsidRDefault="00B50380" w:rsidP="00B5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оборудование, установленное на улице, с дефектами покрытия</w:t>
            </w:r>
          </w:p>
          <w:p w:rsidR="000822C5" w:rsidRDefault="000822C5" w:rsidP="00B5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80" w:rsidRDefault="00B50380" w:rsidP="00B5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кухонная посуда с дефектами эмали</w:t>
            </w:r>
          </w:p>
          <w:p w:rsidR="000822C5" w:rsidRDefault="000822C5" w:rsidP="00B5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C5" w:rsidRDefault="000822C5" w:rsidP="00B5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C5" w:rsidRDefault="000822C5" w:rsidP="00B5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C5" w:rsidRDefault="000822C5" w:rsidP="00B5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C5" w:rsidRDefault="000822C5" w:rsidP="00B5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C5" w:rsidRDefault="000822C5" w:rsidP="00B5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Несвоевременно производится замена перегоревших ламп</w:t>
            </w:r>
          </w:p>
        </w:tc>
        <w:tc>
          <w:tcPr>
            <w:tcW w:w="3856" w:type="dxa"/>
          </w:tcPr>
          <w:p w:rsidR="002E7957" w:rsidRDefault="000822C5" w:rsidP="00717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28, 29</w:t>
            </w:r>
            <w:r w:rsidR="002E7957" w:rsidRPr="0071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«Специфических санитарно-эпидемиологических требований к содержанию и эксплуатации учреждений образования», утв. Постановлением Совета Министров от 07.08.2019г. №525</w:t>
            </w:r>
            <w:r w:rsidR="00B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ССЭТ №525)</w:t>
            </w:r>
          </w:p>
          <w:p w:rsidR="00B50380" w:rsidRDefault="00B50380" w:rsidP="00717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380" w:rsidRDefault="00B50380" w:rsidP="00717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14 ССЭТ №525</w:t>
            </w:r>
          </w:p>
          <w:p w:rsidR="000822C5" w:rsidRDefault="000822C5" w:rsidP="00717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C5" w:rsidRDefault="000822C5" w:rsidP="00717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C5" w:rsidRDefault="000822C5" w:rsidP="00717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C5" w:rsidRDefault="000822C5" w:rsidP="00717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135 СНиП «Требования для учреждений дошкольного образования», утв. Постановлением МЗ РБ №8 от 25.01.2013г. </w:t>
            </w:r>
          </w:p>
          <w:p w:rsidR="000822C5" w:rsidRDefault="000822C5" w:rsidP="00717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C5" w:rsidRDefault="000822C5" w:rsidP="00717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C5" w:rsidRDefault="000822C5" w:rsidP="0071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43 ССЭТ №525</w:t>
            </w:r>
          </w:p>
        </w:tc>
      </w:tr>
      <w:tr w:rsidR="002E7957" w:rsidTr="00C22673">
        <w:tc>
          <w:tcPr>
            <w:tcW w:w="54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2E7957" w:rsidRDefault="002E7957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оздоровительные организации</w:t>
            </w:r>
          </w:p>
        </w:tc>
        <w:tc>
          <w:tcPr>
            <w:tcW w:w="326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56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957" w:rsidTr="00C22673">
        <w:tc>
          <w:tcPr>
            <w:tcW w:w="54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2" w:type="dxa"/>
          </w:tcPr>
          <w:p w:rsidR="002E7957" w:rsidRDefault="002E7957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системы питьевого водоснабжения</w:t>
            </w:r>
          </w:p>
        </w:tc>
        <w:tc>
          <w:tcPr>
            <w:tcW w:w="3260" w:type="dxa"/>
          </w:tcPr>
          <w:p w:rsidR="002E7957" w:rsidRDefault="002E7957" w:rsidP="0034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произведен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сорной растительности территории первого пояса зоны санитарной охраны артскважин</w:t>
            </w:r>
            <w:r w:rsidR="008F1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16DB" w:rsidRDefault="008F16DB" w:rsidP="0034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произведен ремонт ограждения первого пояса зоны санитарной охраны артскважин.</w:t>
            </w:r>
          </w:p>
        </w:tc>
        <w:tc>
          <w:tcPr>
            <w:tcW w:w="3856" w:type="dxa"/>
          </w:tcPr>
          <w:p w:rsidR="002E7957" w:rsidRDefault="002E7957" w:rsidP="003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28 СНиП «Требования к организации зон санитарной охраны источников и централизованных систем питьевого водоснабжения», утв. постановлением МЗ РБ от 30.12.2016г. №142</w:t>
            </w:r>
          </w:p>
        </w:tc>
      </w:tr>
      <w:tr w:rsidR="002E7957" w:rsidTr="00C22673">
        <w:tc>
          <w:tcPr>
            <w:tcW w:w="54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:rsidR="002E7957" w:rsidRDefault="002E7957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по оказанию бытовых услуг</w:t>
            </w:r>
          </w:p>
        </w:tc>
        <w:tc>
          <w:tcPr>
            <w:tcW w:w="326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6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957" w:rsidTr="00C22673">
        <w:tc>
          <w:tcPr>
            <w:tcW w:w="54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2" w:type="dxa"/>
          </w:tcPr>
          <w:p w:rsidR="002E7957" w:rsidRDefault="002E7957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Общежития и иные места проживания</w:t>
            </w:r>
          </w:p>
        </w:tc>
        <w:tc>
          <w:tcPr>
            <w:tcW w:w="326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6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957" w:rsidTr="00C22673">
        <w:tc>
          <w:tcPr>
            <w:tcW w:w="54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2" w:type="dxa"/>
          </w:tcPr>
          <w:p w:rsidR="002E7957" w:rsidRDefault="002E7957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3260" w:type="dxa"/>
          </w:tcPr>
          <w:p w:rsidR="002E7957" w:rsidRDefault="000822C5" w:rsidP="0031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Несвоевременно производится ремонт детского игрового оборудования, малых архитектурных форм</w:t>
            </w:r>
          </w:p>
          <w:p w:rsidR="002E7957" w:rsidRDefault="002E7957" w:rsidP="008F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2E7957" w:rsidRDefault="000822C5" w:rsidP="008F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5.3</w:t>
            </w:r>
            <w:r w:rsidR="002E7957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и содержания населенных пунктов, утвержденных постановлением </w:t>
            </w:r>
            <w:proofErr w:type="gramStart"/>
            <w:r w:rsidR="002E795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2E7957">
              <w:rPr>
                <w:rFonts w:ascii="Times New Roman" w:hAnsi="Times New Roman" w:cs="Times New Roman"/>
                <w:sz w:val="24"/>
                <w:szCs w:val="24"/>
              </w:rPr>
              <w:t xml:space="preserve"> РБ от 28.11.2018г. №1087 (далее – правила благоустройства)</w:t>
            </w:r>
          </w:p>
        </w:tc>
      </w:tr>
      <w:tr w:rsidR="002E7957" w:rsidTr="00C22673">
        <w:tc>
          <w:tcPr>
            <w:tcW w:w="54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2" w:type="dxa"/>
          </w:tcPr>
          <w:p w:rsidR="002E7957" w:rsidRDefault="002E7957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</w:t>
            </w:r>
          </w:p>
        </w:tc>
        <w:tc>
          <w:tcPr>
            <w:tcW w:w="326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6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957" w:rsidTr="00C22673">
        <w:tc>
          <w:tcPr>
            <w:tcW w:w="54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2" w:type="dxa"/>
          </w:tcPr>
          <w:p w:rsidR="002E7957" w:rsidRDefault="002E7957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населенных пунктов и организаций</w:t>
            </w:r>
          </w:p>
        </w:tc>
        <w:tc>
          <w:tcPr>
            <w:tcW w:w="3260" w:type="dxa"/>
          </w:tcPr>
          <w:p w:rsidR="002E7957" w:rsidRDefault="002E7957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организаций замусорена производственными отходами, бытовым мусором</w:t>
            </w:r>
            <w:r w:rsidR="009E2FA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205F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2FA5" w:rsidRDefault="009E2FA5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A5" w:rsidRDefault="009E2FA5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Несвоевременно проводится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сорной растительности на прилегающих территориях объектов, территориях населенных пунктов</w:t>
            </w:r>
            <w:r w:rsidR="00205F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5F13" w:rsidRDefault="00205F13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A5" w:rsidRDefault="00205F13" w:rsidP="008F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Контейнера для сбора ТБО переполнены, контейнерные площадки не содержатся в чистоте</w:t>
            </w:r>
          </w:p>
        </w:tc>
        <w:tc>
          <w:tcPr>
            <w:tcW w:w="3856" w:type="dxa"/>
          </w:tcPr>
          <w:p w:rsidR="002E7957" w:rsidRDefault="002E7957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17 ОСЭТ №7; п.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СНПиГН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№110; </w:t>
            </w:r>
            <w:r w:rsidR="009E2FA5">
              <w:rPr>
                <w:rFonts w:ascii="Times New Roman" w:hAnsi="Times New Roman" w:cs="Times New Roman"/>
                <w:sz w:val="24"/>
                <w:szCs w:val="24"/>
              </w:rPr>
              <w:t>п. 22 СНиП №16; п. 30 СНиП №85; п. 7 ССЭТ №42</w:t>
            </w:r>
            <w:r w:rsidR="00811283">
              <w:rPr>
                <w:rFonts w:ascii="Times New Roman" w:hAnsi="Times New Roman" w:cs="Times New Roman"/>
                <w:sz w:val="24"/>
                <w:szCs w:val="24"/>
              </w:rPr>
              <w:t>; п. 5.3. правил благоустройства</w:t>
            </w:r>
          </w:p>
          <w:p w:rsidR="009E2FA5" w:rsidRDefault="009E2FA5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A5" w:rsidRDefault="009E2FA5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A5" w:rsidRDefault="009E2FA5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 СНиП №16; п. 29</w:t>
            </w:r>
            <w:r w:rsidRPr="009E2FA5">
              <w:rPr>
                <w:rFonts w:ascii="Times New Roman" w:hAnsi="Times New Roman" w:cs="Times New Roman"/>
                <w:sz w:val="24"/>
                <w:szCs w:val="24"/>
              </w:rPr>
              <w:t xml:space="preserve"> СНиП №85</w:t>
            </w:r>
            <w:r w:rsidR="00811283">
              <w:rPr>
                <w:rFonts w:ascii="Times New Roman" w:hAnsi="Times New Roman" w:cs="Times New Roman"/>
                <w:sz w:val="24"/>
                <w:szCs w:val="24"/>
              </w:rPr>
              <w:t>; п. 5.4. правил благоустройства</w:t>
            </w:r>
          </w:p>
          <w:p w:rsidR="00205F13" w:rsidRDefault="00205F13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3" w:rsidRDefault="00205F13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3" w:rsidRDefault="00205F13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3" w:rsidRDefault="00205F13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83" w:rsidRDefault="00811283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3" w:rsidRDefault="00205F13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п.п. 18,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СНПиГН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№110</w:t>
            </w:r>
          </w:p>
          <w:p w:rsidR="00811283" w:rsidRDefault="00811283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DB" w:rsidRDefault="008F16DB" w:rsidP="008F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83" w:rsidRDefault="00811283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57" w:rsidTr="00C22673">
        <w:tc>
          <w:tcPr>
            <w:tcW w:w="54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2" w:type="dxa"/>
          </w:tcPr>
          <w:p w:rsidR="002E7957" w:rsidRDefault="002E7957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326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6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957" w:rsidTr="00C22673">
        <w:tc>
          <w:tcPr>
            <w:tcW w:w="54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2" w:type="dxa"/>
          </w:tcPr>
          <w:p w:rsidR="002E7957" w:rsidRDefault="002E7957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Радиационные объекты</w:t>
            </w:r>
          </w:p>
        </w:tc>
        <w:tc>
          <w:tcPr>
            <w:tcW w:w="326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6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957" w:rsidTr="00C22673">
        <w:tc>
          <w:tcPr>
            <w:tcW w:w="54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2" w:type="dxa"/>
          </w:tcPr>
          <w:p w:rsidR="002E7957" w:rsidRDefault="002E7957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здравоохранения и индивидуальные предприниматели, которые осуществляют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медицинскую, фармацевтическую деятельность</w:t>
            </w:r>
          </w:p>
        </w:tc>
        <w:tc>
          <w:tcPr>
            <w:tcW w:w="3260" w:type="dxa"/>
          </w:tcPr>
          <w:p w:rsidR="002E7957" w:rsidRDefault="00A760D4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56" w:type="dxa"/>
          </w:tcPr>
          <w:p w:rsidR="002E7957" w:rsidRDefault="00A760D4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05FA" w:rsidRPr="00E805FA" w:rsidRDefault="00E805FA" w:rsidP="00E80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05FA" w:rsidRPr="00E805FA" w:rsidSect="00C2267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E805FA"/>
    <w:rsid w:val="000822C5"/>
    <w:rsid w:val="000F4D7B"/>
    <w:rsid w:val="00205F13"/>
    <w:rsid w:val="00264550"/>
    <w:rsid w:val="002E7957"/>
    <w:rsid w:val="00314EC7"/>
    <w:rsid w:val="00346D8F"/>
    <w:rsid w:val="004225A6"/>
    <w:rsid w:val="0045016D"/>
    <w:rsid w:val="0056139D"/>
    <w:rsid w:val="005C2F86"/>
    <w:rsid w:val="006918EE"/>
    <w:rsid w:val="007161AD"/>
    <w:rsid w:val="00717854"/>
    <w:rsid w:val="007812AD"/>
    <w:rsid w:val="007B5551"/>
    <w:rsid w:val="00811283"/>
    <w:rsid w:val="008910DC"/>
    <w:rsid w:val="008F16DB"/>
    <w:rsid w:val="008F631D"/>
    <w:rsid w:val="008F6CEE"/>
    <w:rsid w:val="009E2FA5"/>
    <w:rsid w:val="00A674F3"/>
    <w:rsid w:val="00A760D4"/>
    <w:rsid w:val="00B50380"/>
    <w:rsid w:val="00BB07C1"/>
    <w:rsid w:val="00BF2FA0"/>
    <w:rsid w:val="00C22673"/>
    <w:rsid w:val="00E24F82"/>
    <w:rsid w:val="00E805FA"/>
    <w:rsid w:val="00E930EB"/>
    <w:rsid w:val="00EE2402"/>
    <w:rsid w:val="00FE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8F6CEE"/>
    <w:rPr>
      <w:i/>
      <w:iCs/>
    </w:rPr>
  </w:style>
  <w:style w:type="paragraph" w:styleId="a5">
    <w:name w:val="Normal (Web)"/>
    <w:basedOn w:val="a"/>
    <w:uiPriority w:val="99"/>
    <w:unhideWhenUsed/>
    <w:rsid w:val="00C2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8F6CEE"/>
    <w:rPr>
      <w:i/>
      <w:iCs/>
    </w:rPr>
  </w:style>
  <w:style w:type="paragraph" w:styleId="a5">
    <w:name w:val="Normal (Web)"/>
    <w:basedOn w:val="a"/>
    <w:uiPriority w:val="99"/>
    <w:unhideWhenUsed/>
    <w:rsid w:val="00C2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81B26-C543-434E-8CC9-918088AA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</cp:lastModifiedBy>
  <cp:revision>7</cp:revision>
  <cp:lastPrinted>2023-01-11T07:23:00Z</cp:lastPrinted>
  <dcterms:created xsi:type="dcterms:W3CDTF">2023-07-10T13:21:00Z</dcterms:created>
  <dcterms:modified xsi:type="dcterms:W3CDTF">2024-01-10T07:49:00Z</dcterms:modified>
</cp:coreProperties>
</file>